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C267F5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140AA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1B4C9D" w:rsidRDefault="000501C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</w:t>
            </w:r>
            <w:r w:rsidR="00C21B83">
              <w:rPr>
                <w:b/>
                <w:sz w:val="20"/>
                <w:szCs w:val="20"/>
                <w:lang w:val="en-US" w:eastAsia="en-US"/>
              </w:rPr>
              <w:t>TMDYPS4207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0501C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детско-юношеского и профессионального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D207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493FAE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493FAE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493FAE" w:rsidRDefault="00493FA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93FAE" w:rsidRDefault="00C21B8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493FAE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493FAE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493FAE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1B4C9D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Теоретическое изучение общи</w:t>
            </w:r>
            <w:r w:rsidR="000501C8">
              <w:rPr>
                <w:b/>
                <w:sz w:val="20"/>
                <w:szCs w:val="20"/>
                <w:lang w:eastAsia="en-US"/>
              </w:rPr>
              <w:t>х основ построения учебно-тренировочного процесса в командах высокой квалификации на различных этапах, стадиях и периодах подготовки к соревнованиям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0501C8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1.Знать методы, средства, задачи и принципы планирования и построения подготовки в детско-юношеских </w:t>
            </w:r>
            <w:proofErr w:type="gramStart"/>
            <w:r>
              <w:rPr>
                <w:b/>
                <w:sz w:val="20"/>
                <w:szCs w:val="20"/>
              </w:rPr>
              <w:t>командах</w:t>
            </w:r>
            <w:r w:rsidR="00CF77FF">
              <w:rPr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C9386E">
              <w:rPr>
                <w:b/>
                <w:sz w:val="20"/>
                <w:szCs w:val="20"/>
                <w:lang w:eastAsia="en-US"/>
              </w:rPr>
              <w:t xml:space="preserve">т методы, средства, задачи и принципы </w:t>
            </w:r>
            <w:proofErr w:type="gramStart"/>
            <w:r w:rsidR="00C9386E">
              <w:rPr>
                <w:b/>
                <w:sz w:val="20"/>
                <w:szCs w:val="20"/>
                <w:lang w:eastAsia="en-US"/>
              </w:rPr>
              <w:t>планирования  в</w:t>
            </w:r>
            <w:proofErr w:type="gramEnd"/>
            <w:r w:rsidR="00C9386E">
              <w:rPr>
                <w:b/>
                <w:sz w:val="20"/>
                <w:szCs w:val="20"/>
                <w:lang w:eastAsia="en-US"/>
              </w:rPr>
              <w:t xml:space="preserve"> детско-юношеских командах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C9386E">
              <w:rPr>
                <w:b/>
                <w:sz w:val="20"/>
                <w:szCs w:val="20"/>
                <w:lang w:eastAsia="en-US"/>
              </w:rPr>
              <w:t>2.Разработает методы и средства построения подготовки в детско-юношеских командах</w:t>
            </w:r>
            <w:r w:rsidR="00EF33D2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CF77F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2.Знать методы, средства и задачи планирования  в командах высокой квалификации.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t>Определяет методы, средства и задачи планирования в командах высокой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2.2.Разрабатывает методы и средства планирования в высококвалифицированных командах;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.Разрабатывает технологию планирования и 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t xml:space="preserve">комплексного </w:t>
            </w:r>
            <w:r w:rsidR="00C938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контроля в командах высокой</w:t>
            </w:r>
            <w:r w:rsidR="00F954F1">
              <w:rPr>
                <w:rFonts w:ascii="Times New Roman" w:hAnsi="Times New Roman"/>
                <w:b/>
                <w:sz w:val="20"/>
                <w:szCs w:val="20"/>
              </w:rPr>
              <w:t xml:space="preserve">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5D3D36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9E6011">
              <w:rPr>
                <w:b/>
                <w:sz w:val="20"/>
                <w:szCs w:val="20"/>
                <w:lang w:eastAsia="ar-SA"/>
              </w:rPr>
              <w:t>3.Применять законы и основы теории спорта в конкретных практических ситуациях для научно-обоснованного управления физической, технической и та</w:t>
            </w:r>
            <w:r w:rsidR="00A45D23">
              <w:rPr>
                <w:b/>
                <w:sz w:val="20"/>
                <w:szCs w:val="20"/>
                <w:lang w:eastAsia="ar-SA"/>
              </w:rPr>
              <w:t xml:space="preserve">ктической подготовки </w:t>
            </w:r>
            <w:bookmarkStart w:id="0" w:name="_GoBack"/>
            <w:bookmarkEnd w:id="0"/>
            <w:r w:rsidR="00A45D23">
              <w:rPr>
                <w:b/>
                <w:sz w:val="20"/>
                <w:szCs w:val="20"/>
                <w:lang w:eastAsia="ar-SA"/>
              </w:rPr>
              <w:t>занимающихся без нарушения механизмов адаптации организма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83C6E">
              <w:rPr>
                <w:rFonts w:ascii="Times New Roman" w:hAnsi="Times New Roman"/>
                <w:b/>
                <w:sz w:val="20"/>
                <w:szCs w:val="20"/>
              </w:rPr>
              <w:t xml:space="preserve">1.Определяет  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 xml:space="preserve"> основы теории спорта в конкретных практических ситуациях;</w:t>
            </w:r>
          </w:p>
          <w:p w:rsidR="00883C6E" w:rsidRDefault="00883C6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3.2.Использует законы теории спорта в конкретных практических ситуациях;</w:t>
            </w:r>
          </w:p>
          <w:p w:rsidR="00BA43F0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3.2.Разрабатывает научное обоснование управления физической, технической и та</w:t>
            </w:r>
            <w:r w:rsidR="00F954F1">
              <w:rPr>
                <w:rFonts w:ascii="Times New Roman" w:hAnsi="Times New Roman"/>
                <w:b/>
                <w:sz w:val="20"/>
                <w:szCs w:val="20"/>
              </w:rPr>
              <w:t>ктической подготовки занимающихся без нарушения механизмов адаптации организма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39265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4.Предлагат</w:t>
            </w:r>
            <w:r w:rsidR="005D3D36">
              <w:rPr>
                <w:b/>
                <w:sz w:val="20"/>
                <w:szCs w:val="20"/>
                <w:lang w:eastAsia="ar-SA"/>
              </w:rPr>
              <w:t xml:space="preserve"> план использования средств и методов ф</w:t>
            </w:r>
            <w:r w:rsidR="00A45D23">
              <w:rPr>
                <w:b/>
                <w:sz w:val="20"/>
                <w:szCs w:val="20"/>
                <w:lang w:eastAsia="ar-SA"/>
              </w:rPr>
              <w:t>изической культуры, пл</w:t>
            </w:r>
            <w:r>
              <w:rPr>
                <w:b/>
                <w:sz w:val="20"/>
                <w:szCs w:val="20"/>
                <w:lang w:eastAsia="ar-SA"/>
              </w:rPr>
              <w:t>анирования</w:t>
            </w:r>
            <w:r w:rsidR="00A45D23">
              <w:rPr>
                <w:b/>
                <w:sz w:val="20"/>
                <w:szCs w:val="20"/>
                <w:lang w:eastAsia="ar-SA"/>
              </w:rPr>
              <w:t xml:space="preserve"> тренировочного процесса</w:t>
            </w:r>
            <w:r w:rsidR="00C9386E">
              <w:rPr>
                <w:b/>
                <w:sz w:val="20"/>
                <w:szCs w:val="20"/>
                <w:lang w:eastAsia="ar-SA"/>
              </w:rPr>
              <w:t xml:space="preserve"> в командах высокой квалификации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4.1.Разрабатывает план использования средств и методов физической культуры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4.2.Определяет п</w:t>
            </w:r>
            <w:r w:rsidR="00392651">
              <w:rPr>
                <w:b/>
                <w:sz w:val="20"/>
                <w:szCs w:val="20"/>
                <w:lang w:eastAsia="en-US"/>
              </w:rPr>
              <w:t>ланирование</w:t>
            </w:r>
            <w:r w:rsidR="00F954F1">
              <w:rPr>
                <w:b/>
                <w:sz w:val="20"/>
                <w:szCs w:val="20"/>
                <w:lang w:eastAsia="en-US"/>
              </w:rPr>
              <w:t xml:space="preserve"> в командах высокой квалификации</w:t>
            </w:r>
            <w:r w:rsidR="00883C6E">
              <w:rPr>
                <w:b/>
                <w:sz w:val="20"/>
                <w:szCs w:val="20"/>
                <w:lang w:eastAsia="en-US"/>
              </w:rPr>
              <w:t>;</w:t>
            </w:r>
          </w:p>
          <w:p w:rsidR="00883C6E" w:rsidRDefault="00883C6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4.3.Использует план тренировочного процесса в высококвалифицированных командах.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39265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5.Применять контроль и коррекции тренировочного процесса в командах высокой квалификации.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3055D4" w:rsidRDefault="0039265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 xml:space="preserve">.1.Проводит </w:t>
            </w:r>
            <w:proofErr w:type="gramStart"/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 xml:space="preserve">контроль </w:t>
            </w:r>
            <w:r w:rsidRPr="003055D4">
              <w:rPr>
                <w:b/>
                <w:bCs/>
                <w:sz w:val="20"/>
                <w:szCs w:val="20"/>
                <w:lang w:eastAsia="en-US"/>
              </w:rPr>
              <w:t xml:space="preserve"> тренировочного</w:t>
            </w:r>
            <w:proofErr w:type="gramEnd"/>
            <w:r w:rsidRPr="003055D4">
              <w:rPr>
                <w:b/>
                <w:bCs/>
                <w:sz w:val="20"/>
                <w:szCs w:val="20"/>
                <w:lang w:eastAsia="en-US"/>
              </w:rPr>
              <w:t xml:space="preserve"> процесса в командах высокой </w:t>
            </w:r>
            <w:r w:rsidR="00CB11A8" w:rsidRPr="003055D4">
              <w:rPr>
                <w:b/>
                <w:bCs/>
                <w:sz w:val="20"/>
                <w:szCs w:val="20"/>
                <w:lang w:eastAsia="en-US"/>
              </w:rPr>
              <w:t>квалификации;</w:t>
            </w:r>
          </w:p>
          <w:p w:rsidR="00CB11A8" w:rsidRPr="003055D4" w:rsidRDefault="00CB11A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5.2.Использует коррекции тренировочного процесса в командах высокой квалификации;</w:t>
            </w:r>
          </w:p>
          <w:p w:rsidR="00392651" w:rsidRDefault="00CB11A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055D4">
              <w:rPr>
                <w:b/>
                <w:bCs/>
                <w:sz w:val="20"/>
                <w:szCs w:val="20"/>
                <w:lang w:eastAsia="en-US"/>
              </w:rPr>
              <w:t>5.3</w:t>
            </w:r>
            <w:r w:rsidR="00392651" w:rsidRPr="003055D4">
              <w:rPr>
                <w:b/>
                <w:bCs/>
                <w:sz w:val="20"/>
                <w:szCs w:val="20"/>
                <w:lang w:eastAsia="en-US"/>
              </w:rPr>
              <w:t>.Определяет контроль и коррекции тренировочного процесса в высококвалифицированных командах.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BA43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TFKS</w:t>
            </w:r>
            <w:r>
              <w:rPr>
                <w:b/>
                <w:sz w:val="20"/>
                <w:szCs w:val="20"/>
                <w:lang w:eastAsia="en-US"/>
              </w:rPr>
              <w:t>3403;</w:t>
            </w:r>
            <w:r w:rsidR="00F954F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MPIVS</w:t>
            </w:r>
            <w:r w:rsidR="00872A28">
              <w:rPr>
                <w:b/>
                <w:sz w:val="20"/>
                <w:szCs w:val="20"/>
                <w:lang w:eastAsia="en-US"/>
              </w:rPr>
              <w:t>1503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Sault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e.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14052C" w:rsidRPr="003B7C66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14052C" w:rsidRPr="003B7C66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- Теоретико-методолгические основы </w:t>
            </w:r>
            <w:r w:rsidR="00F954F1">
              <w:rPr>
                <w:b/>
                <w:sz w:val="20"/>
                <w:szCs w:val="20"/>
                <w:lang w:val="kk-KZ" w:eastAsia="en-US"/>
              </w:rPr>
              <w:t>спорта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954F1">
              <w:rPr>
                <w:b/>
                <w:bCs/>
                <w:sz w:val="20"/>
                <w:szCs w:val="20"/>
                <w:lang w:val="kk-KZ" w:eastAsia="ar-SA"/>
              </w:rPr>
              <w:t>Структура малых циклов (микроциклов)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en-US"/>
              </w:rPr>
              <w:t xml:space="preserve">. Моделирование деятельности тренера в различных организационных формах построения УТЗ (фронтальный, </w:t>
            </w:r>
            <w:r w:rsidR="00F954F1">
              <w:rPr>
                <w:b/>
                <w:bCs/>
                <w:sz w:val="20"/>
                <w:szCs w:val="20"/>
                <w:lang w:val="kk-KZ" w:eastAsia="en-US"/>
              </w:rPr>
              <w:t>групповой и индивидуальный методы).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СРС1.Провести педагогический анализ учебно-тренировочного занятия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924111" w:rsidRPr="001C4C2A" w:rsidRDefault="0092411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E15F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3-5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57722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Структура средних циклов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CB11A8">
              <w:rPr>
                <w:bCs/>
                <w:sz w:val="20"/>
                <w:szCs w:val="20"/>
                <w:lang w:val="kk-KZ" w:eastAsia="en-US"/>
              </w:rPr>
              <w:t>.1</w:t>
            </w:r>
          </w:p>
          <w:p w:rsidR="00037B46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 w:rsidR="00CB11A8">
              <w:rPr>
                <w:bCs/>
                <w:sz w:val="20"/>
                <w:szCs w:val="20"/>
                <w:lang w:val="kk-KZ" w:eastAsia="en-US"/>
              </w:rPr>
              <w:t>.2</w:t>
            </w:r>
          </w:p>
          <w:p w:rsidR="00CB11A8" w:rsidRPr="001C4C2A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66671C" w:rsidRDefault="0066671C" w:rsidP="0066671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15FB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 Самостоятельное проведение УТЗ по заданию. Анализ характера деятельности тренера на занятиях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СРС2. Провести хронометраж учебно-тренировочного занятия в ИВС. Составить график хронометрирования УТЗ.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2C17CE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Pr="0066671C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6-7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77229">
              <w:rPr>
                <w:b/>
                <w:sz w:val="20"/>
                <w:szCs w:val="20"/>
                <w:lang w:eastAsia="en-US"/>
              </w:rPr>
              <w:t xml:space="preserve"> Структура больших циклов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>. Самостоятельное проведение УТЗ по заданию. Экспресс-анализ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CB11A8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2C17CE">
              <w:rPr>
                <w:b/>
                <w:bCs/>
                <w:sz w:val="20"/>
                <w:szCs w:val="20"/>
                <w:lang w:eastAsia="en-US"/>
              </w:rPr>
              <w:t>РС3. Разработать перспективный план для групп СС. Разработать годовой план для групп УТГ.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CB11A8" w:rsidRPr="00DC2DFF" w:rsidRDefault="00CB11A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8-10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77229">
              <w:rPr>
                <w:b/>
                <w:sz w:val="20"/>
                <w:szCs w:val="20"/>
                <w:lang w:eastAsia="en-US"/>
              </w:rPr>
              <w:t xml:space="preserve">Этапы непосредственной подготовки к </w:t>
            </w:r>
            <w:proofErr w:type="gramStart"/>
            <w:r w:rsidR="00577229">
              <w:rPr>
                <w:b/>
                <w:sz w:val="20"/>
                <w:szCs w:val="20"/>
                <w:lang w:eastAsia="en-US"/>
              </w:rPr>
              <w:t>соревнованиям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D7664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9D7664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9D7664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спорте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 и ФК. Контроль за состоянием переносимости физических нагрузок, восстановления и пауз отдыха. Учебная игра. Анализ деятельности занимающихся на игре.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СРС4. Разработать систему тестов для отбора в группы УТГ в ИВС.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MT (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037B46" w:rsidRDefault="00037B46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DC2DF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7722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11-12. Стадия базовой подготовки.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D76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. Организация и проведение </w:t>
            </w:r>
            <w:proofErr w:type="gramStart"/>
            <w:r w:rsidR="00660F41">
              <w:rPr>
                <w:b/>
                <w:sz w:val="20"/>
                <w:szCs w:val="20"/>
                <w:lang w:eastAsia="en-US"/>
              </w:rPr>
              <w:t>занятий</w:t>
            </w:r>
            <w:proofErr w:type="gramEnd"/>
            <w:r w:rsidR="00660F41">
              <w:rPr>
                <w:b/>
                <w:sz w:val="20"/>
                <w:szCs w:val="20"/>
                <w:lang w:eastAsia="en-US"/>
              </w:rPr>
              <w:t xml:space="preserve"> направленных на развитие функциональной подготовки в ИВС. Контроль за состоянием переносимости физических нагрузок, восстановления, </w:t>
            </w:r>
            <w:proofErr w:type="spellStart"/>
            <w:r w:rsidR="00660F41">
              <w:rPr>
                <w:b/>
                <w:sz w:val="20"/>
                <w:szCs w:val="20"/>
                <w:lang w:eastAsia="en-US"/>
              </w:rPr>
              <w:t>паух</w:t>
            </w:r>
            <w:proofErr w:type="spellEnd"/>
            <w:r w:rsidR="00660F41">
              <w:rPr>
                <w:b/>
                <w:sz w:val="20"/>
                <w:szCs w:val="20"/>
                <w:lang w:eastAsia="en-US"/>
              </w:rPr>
              <w:t xml:space="preserve"> отдыха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CB11A8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660F41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Провести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пульсометрию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учебно-тренировочного занятия в ИВС. Составить график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пульсометрии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УТЗ.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CB11A8" w:rsidRDefault="00CB11A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577229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 13-15. Стадия максимальной реализации спортивных возможностей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23D6C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A453C" w:rsidRDefault="008A453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Видеолекция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Сдача контрольных но</w:t>
            </w:r>
            <w:r w:rsidR="002A1240">
              <w:rPr>
                <w:b/>
                <w:bCs/>
                <w:sz w:val="20"/>
                <w:szCs w:val="20"/>
                <w:lang w:val="kk-KZ" w:eastAsia="ar-SA"/>
              </w:rPr>
              <w:t>р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мативов в ИВС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B11A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B11A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C59AD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 Провести педагогический анализ учебно-тренировочного занятия в ИВС.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B11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0495B" w:rsidRDefault="00CB11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2FC" w:rsidRDefault="00BC59A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9AD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7F63D2" w:rsidRDefault="00037B46" w:rsidP="007F63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7F63D2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7F63D2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7F63D2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501C8"/>
    <w:rsid w:val="00060D19"/>
    <w:rsid w:val="0014052C"/>
    <w:rsid w:val="00140AA0"/>
    <w:rsid w:val="00176BCC"/>
    <w:rsid w:val="001B4C9D"/>
    <w:rsid w:val="001C4C2A"/>
    <w:rsid w:val="002A1240"/>
    <w:rsid w:val="002C17CE"/>
    <w:rsid w:val="003055D4"/>
    <w:rsid w:val="003540ED"/>
    <w:rsid w:val="00385985"/>
    <w:rsid w:val="00392651"/>
    <w:rsid w:val="003B4645"/>
    <w:rsid w:val="004410C4"/>
    <w:rsid w:val="00461EA8"/>
    <w:rsid w:val="00467661"/>
    <w:rsid w:val="00493FAE"/>
    <w:rsid w:val="004C0558"/>
    <w:rsid w:val="004E40FB"/>
    <w:rsid w:val="00532FB9"/>
    <w:rsid w:val="00577229"/>
    <w:rsid w:val="005D3D36"/>
    <w:rsid w:val="00606512"/>
    <w:rsid w:val="00660F41"/>
    <w:rsid w:val="0066671C"/>
    <w:rsid w:val="00740BD6"/>
    <w:rsid w:val="007D207D"/>
    <w:rsid w:val="007E6AAF"/>
    <w:rsid w:val="007F63D2"/>
    <w:rsid w:val="00862190"/>
    <w:rsid w:val="00872A28"/>
    <w:rsid w:val="00883C6E"/>
    <w:rsid w:val="00891AB1"/>
    <w:rsid w:val="008A453C"/>
    <w:rsid w:val="008C62FC"/>
    <w:rsid w:val="008F5B5E"/>
    <w:rsid w:val="0090674D"/>
    <w:rsid w:val="00924111"/>
    <w:rsid w:val="009D500F"/>
    <w:rsid w:val="009D7664"/>
    <w:rsid w:val="009E6011"/>
    <w:rsid w:val="00A0495B"/>
    <w:rsid w:val="00A45D23"/>
    <w:rsid w:val="00AD5211"/>
    <w:rsid w:val="00B12364"/>
    <w:rsid w:val="00BA43F0"/>
    <w:rsid w:val="00BC3616"/>
    <w:rsid w:val="00BC59AD"/>
    <w:rsid w:val="00BD0062"/>
    <w:rsid w:val="00C21B83"/>
    <w:rsid w:val="00C267F5"/>
    <w:rsid w:val="00C9386E"/>
    <w:rsid w:val="00CB11A8"/>
    <w:rsid w:val="00CF77FF"/>
    <w:rsid w:val="00DC2DFF"/>
    <w:rsid w:val="00DE5F3A"/>
    <w:rsid w:val="00DE63CD"/>
    <w:rsid w:val="00E07FF2"/>
    <w:rsid w:val="00E15FB5"/>
    <w:rsid w:val="00E5739F"/>
    <w:rsid w:val="00EC407A"/>
    <w:rsid w:val="00EC6A54"/>
    <w:rsid w:val="00EF33D2"/>
    <w:rsid w:val="00F502D0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t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dcterms:created xsi:type="dcterms:W3CDTF">2020-08-27T01:36:00Z</dcterms:created>
  <dcterms:modified xsi:type="dcterms:W3CDTF">2021-08-19T13:27:00Z</dcterms:modified>
</cp:coreProperties>
</file>